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07" w:rsidRDefault="009C2097">
      <w:r>
        <w:rPr>
          <w:rFonts w:hint="eastAsia"/>
        </w:rPr>
        <w:t xml:space="preserve">                  </w:t>
      </w:r>
      <w:r w:rsidR="00203C73">
        <w:rPr>
          <w:rFonts w:hint="eastAsia"/>
        </w:rPr>
        <w:t xml:space="preserve"> </w:t>
      </w:r>
      <w:r>
        <w:rPr>
          <w:rFonts w:hint="eastAsia"/>
        </w:rPr>
        <w:t xml:space="preserve"> How to setup SSL VPN on DFL</w:t>
      </w:r>
    </w:p>
    <w:p w:rsidR="009C2097" w:rsidRPr="00203C73" w:rsidRDefault="009C2097"/>
    <w:p w:rsidR="009C2097" w:rsidRDefault="009C2097"/>
    <w:p w:rsidR="009C2097" w:rsidRDefault="00203C73">
      <w:r>
        <w:rPr>
          <w:rFonts w:hint="eastAsia"/>
        </w:rPr>
        <w:t>Topology:</w:t>
      </w:r>
    </w:p>
    <w:p w:rsidR="00203C73" w:rsidRDefault="00203C73"/>
    <w:p w:rsidR="00203C73" w:rsidRDefault="00203C73"/>
    <w:p w:rsidR="00203C73" w:rsidRDefault="00203C73">
      <w:r>
        <w:rPr>
          <w:rFonts w:hint="eastAsia"/>
        </w:rPr>
        <w:t>PC 1 -------------------------- DFL (</w:t>
      </w:r>
      <w:proofErr w:type="spellStart"/>
      <w:r>
        <w:rPr>
          <w:rFonts w:hint="eastAsia"/>
        </w:rPr>
        <w:t>PPPoE</w:t>
      </w:r>
      <w:proofErr w:type="spellEnd"/>
      <w:r>
        <w:rPr>
          <w:rFonts w:hint="eastAsia"/>
        </w:rPr>
        <w:t>) -------------Internet------------SSL client</w:t>
      </w:r>
    </w:p>
    <w:p w:rsidR="009C2097" w:rsidRDefault="009C2097"/>
    <w:p w:rsidR="009C2097" w:rsidRDefault="009C2097"/>
    <w:p w:rsidR="00997802" w:rsidRDefault="00997802">
      <w:r>
        <w:rPr>
          <w:rFonts w:hint="eastAsia"/>
        </w:rPr>
        <w:t>Setup:</w:t>
      </w:r>
    </w:p>
    <w:p w:rsidR="00997802" w:rsidRDefault="00997802" w:rsidP="0099780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Check firmware. You need to use 2.30.01.06.</w:t>
      </w:r>
    </w:p>
    <w:p w:rsidR="009C2097" w:rsidRDefault="00997802">
      <w:r>
        <w:rPr>
          <w:rFonts w:hint="eastAsia"/>
          <w:noProof/>
        </w:rPr>
        <w:drawing>
          <wp:inline distT="0" distB="0" distL="0" distR="0" wp14:anchorId="4FDA3F73" wp14:editId="02C0FAB8">
            <wp:extent cx="4798771" cy="2094913"/>
            <wp:effectExtent l="0" t="0" r="1905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17" cy="209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097" w:rsidRDefault="00997802" w:rsidP="0099780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Add a new </w:t>
      </w:r>
      <w:proofErr w:type="spellStart"/>
      <w:r>
        <w:rPr>
          <w:rFonts w:hint="eastAsia"/>
        </w:rPr>
        <w:t>PPPoE</w:t>
      </w:r>
      <w:proofErr w:type="spellEnd"/>
      <w:r>
        <w:rPr>
          <w:rFonts w:hint="eastAsia"/>
        </w:rPr>
        <w:t xml:space="preserve"> interface.</w:t>
      </w:r>
    </w:p>
    <w:p w:rsidR="009C2097" w:rsidRDefault="00997802">
      <w:r>
        <w:rPr>
          <w:rFonts w:hint="eastAsia"/>
          <w:noProof/>
        </w:rPr>
        <w:drawing>
          <wp:inline distT="0" distB="0" distL="0" distR="0">
            <wp:extent cx="5274310" cy="909955"/>
            <wp:effectExtent l="0" t="0" r="254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1C1" w:rsidRDefault="00D851C1"/>
    <w:p w:rsidR="00D851C1" w:rsidRDefault="00D851C1"/>
    <w:p w:rsidR="00D851C1" w:rsidRDefault="00D851C1"/>
    <w:p w:rsidR="00D851C1" w:rsidRDefault="00D851C1"/>
    <w:p w:rsidR="00D851C1" w:rsidRDefault="00D851C1"/>
    <w:p w:rsidR="00D851C1" w:rsidRDefault="00D851C1"/>
    <w:p w:rsidR="00D851C1" w:rsidRDefault="00D851C1"/>
    <w:p w:rsidR="00D851C1" w:rsidRDefault="00D851C1"/>
    <w:p w:rsidR="00D851C1" w:rsidRDefault="00D851C1"/>
    <w:p w:rsidR="00D851C1" w:rsidRDefault="00D851C1"/>
    <w:p w:rsidR="00D851C1" w:rsidRDefault="00D851C1"/>
    <w:p w:rsidR="00D851C1" w:rsidRDefault="00D851C1"/>
    <w:p w:rsidR="009C2097" w:rsidRDefault="00D851C1" w:rsidP="00D851C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 xml:space="preserve">Add a new SSL VPN interface. Inter IP and IP address pool must be </w:t>
      </w:r>
      <w:r>
        <w:t>in the</w:t>
      </w:r>
      <w:r>
        <w:rPr>
          <w:rFonts w:hint="eastAsia"/>
        </w:rPr>
        <w:t xml:space="preserve"> same subnet.</w:t>
      </w:r>
    </w:p>
    <w:p w:rsidR="00D851C1" w:rsidRDefault="00D851C1" w:rsidP="00D851C1">
      <w:pPr>
        <w:pStyle w:val="a3"/>
        <w:ind w:leftChars="0" w:left="360"/>
      </w:pPr>
      <w:r>
        <w:rPr>
          <w:rFonts w:hint="eastAsia"/>
        </w:rPr>
        <w:t xml:space="preserve">Outer interface: </w:t>
      </w:r>
      <w:proofErr w:type="spellStart"/>
      <w:r>
        <w:rPr>
          <w:rFonts w:hint="eastAsia"/>
        </w:rPr>
        <w:t>PPPoE</w:t>
      </w:r>
      <w:proofErr w:type="spellEnd"/>
    </w:p>
    <w:p w:rsidR="00D851C1" w:rsidRDefault="00D851C1" w:rsidP="00D851C1">
      <w:pPr>
        <w:pStyle w:val="a3"/>
        <w:ind w:leftChars="0" w:left="360"/>
      </w:pPr>
      <w:r>
        <w:rPr>
          <w:rFonts w:hint="eastAsia"/>
        </w:rPr>
        <w:t xml:space="preserve">Server IP: </w:t>
      </w:r>
      <w:proofErr w:type="spellStart"/>
      <w:r>
        <w:rPr>
          <w:rFonts w:hint="eastAsia"/>
        </w:rPr>
        <w:t>pppoe_ip</w:t>
      </w:r>
      <w:proofErr w:type="spellEnd"/>
    </w:p>
    <w:p w:rsidR="00D851C1" w:rsidRPr="00D851C1" w:rsidRDefault="00D851C1"/>
    <w:p w:rsidR="009C2097" w:rsidRDefault="00997802">
      <w:r>
        <w:rPr>
          <w:rFonts w:hint="eastAsia"/>
          <w:noProof/>
        </w:rPr>
        <w:drawing>
          <wp:inline distT="0" distB="0" distL="0" distR="0">
            <wp:extent cx="5274310" cy="244284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097" w:rsidRDefault="009C2097">
      <w:pPr>
        <w:rPr>
          <w:rFonts w:hint="eastAsia"/>
        </w:rPr>
      </w:pPr>
    </w:p>
    <w:p w:rsidR="0027437F" w:rsidRPr="0027437F" w:rsidRDefault="0027437F">
      <w:pPr>
        <w:rPr>
          <w:rFonts w:hint="eastAsia"/>
          <w:b/>
        </w:rPr>
      </w:pPr>
      <w:r w:rsidRPr="0027437F">
        <w:rPr>
          <w:rFonts w:hint="eastAsia"/>
          <w:b/>
        </w:rPr>
        <w:t>Note:</w:t>
      </w:r>
    </w:p>
    <w:p w:rsidR="0027437F" w:rsidRDefault="0027437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388745"/>
            <wp:effectExtent l="0" t="0" r="2540" b="190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37F" w:rsidRDefault="0027437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160780"/>
            <wp:effectExtent l="0" t="0" r="2540" b="127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o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37F" w:rsidRDefault="0027437F">
      <w:pPr>
        <w:rPr>
          <w:rFonts w:hint="eastAsia"/>
        </w:rPr>
      </w:pPr>
    </w:p>
    <w:p w:rsidR="0027437F" w:rsidRDefault="0027437F">
      <w:pPr>
        <w:rPr>
          <w:rFonts w:hint="eastAsia"/>
        </w:rPr>
      </w:pPr>
      <w:r>
        <w:rPr>
          <w:rFonts w:hint="eastAsia"/>
        </w:rPr>
        <w:t xml:space="preserve">About more SSL VPN information, please read </w:t>
      </w:r>
      <w:r>
        <w:t>“</w:t>
      </w:r>
      <w:r w:rsidRPr="0027437F">
        <w:t>NetDefendOS_2.40.00_Firewall_UserManual</w:t>
      </w:r>
      <w:r>
        <w:t>”</w:t>
      </w:r>
      <w:r>
        <w:rPr>
          <w:rFonts w:hint="eastAsia"/>
        </w:rPr>
        <w:t>.</w:t>
      </w:r>
    </w:p>
    <w:p w:rsidR="0027437F" w:rsidRDefault="0027437F">
      <w:pPr>
        <w:rPr>
          <w:rFonts w:hint="eastAsia"/>
        </w:rPr>
      </w:pPr>
    </w:p>
    <w:p w:rsidR="0027437F" w:rsidRDefault="0027437F">
      <w:pPr>
        <w:rPr>
          <w:rFonts w:hint="eastAsia"/>
        </w:rPr>
      </w:pPr>
    </w:p>
    <w:p w:rsidR="0027437F" w:rsidRDefault="0027437F">
      <w:pPr>
        <w:rPr>
          <w:rFonts w:hint="eastAsia"/>
        </w:rPr>
      </w:pPr>
    </w:p>
    <w:p w:rsidR="0027437F" w:rsidRDefault="0027437F">
      <w:bookmarkStart w:id="0" w:name="_GoBack"/>
      <w:bookmarkEnd w:id="0"/>
    </w:p>
    <w:p w:rsidR="009C2097" w:rsidRDefault="00D851C1" w:rsidP="00D851C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 xml:space="preserve">Add a new SSL VPN user </w:t>
      </w:r>
      <w:r>
        <w:t>“</w:t>
      </w:r>
      <w:proofErr w:type="spellStart"/>
      <w:r>
        <w:rPr>
          <w:rFonts w:hint="eastAsia"/>
        </w:rPr>
        <w:t>dlink</w:t>
      </w:r>
      <w:proofErr w:type="spellEnd"/>
      <w:r>
        <w:t>”</w:t>
      </w:r>
      <w:r>
        <w:rPr>
          <w:rFonts w:hint="eastAsia"/>
        </w:rPr>
        <w:t>.</w:t>
      </w:r>
    </w:p>
    <w:p w:rsidR="009C2097" w:rsidRDefault="00997802">
      <w:r>
        <w:rPr>
          <w:rFonts w:hint="eastAsia"/>
          <w:noProof/>
        </w:rPr>
        <w:drawing>
          <wp:inline distT="0" distB="0" distL="0" distR="0">
            <wp:extent cx="5274310" cy="275082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02" w:rsidRDefault="00997802"/>
    <w:p w:rsidR="00D851C1" w:rsidRDefault="00D851C1"/>
    <w:p w:rsidR="00D851C1" w:rsidRDefault="00D851C1"/>
    <w:p w:rsidR="00D851C1" w:rsidRDefault="00D851C1"/>
    <w:p w:rsidR="00D851C1" w:rsidRDefault="00D851C1"/>
    <w:p w:rsidR="00D851C1" w:rsidRDefault="00D851C1"/>
    <w:p w:rsidR="00D851C1" w:rsidRDefault="00D851C1"/>
    <w:p w:rsidR="00997802" w:rsidRDefault="00D851C1" w:rsidP="00D851C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Go to </w:t>
      </w:r>
      <w:r>
        <w:t>“</w:t>
      </w:r>
      <w:r>
        <w:rPr>
          <w:rFonts w:hint="eastAsia"/>
        </w:rPr>
        <w:t>User Authentication rules</w:t>
      </w:r>
      <w:r>
        <w:t>”</w:t>
      </w:r>
      <w:r>
        <w:rPr>
          <w:rFonts w:hint="eastAsia"/>
        </w:rPr>
        <w:t>.</w:t>
      </w:r>
    </w:p>
    <w:p w:rsidR="00D851C1" w:rsidRDefault="00D851C1" w:rsidP="00D851C1">
      <w:pPr>
        <w:pStyle w:val="a3"/>
        <w:ind w:leftChars="0" w:left="360"/>
      </w:pPr>
      <w:r>
        <w:rPr>
          <w:rFonts w:hint="eastAsia"/>
        </w:rPr>
        <w:t>Interface: SSL-VPN</w:t>
      </w:r>
    </w:p>
    <w:p w:rsidR="00D851C1" w:rsidRDefault="00D851C1" w:rsidP="00D851C1">
      <w:pPr>
        <w:pStyle w:val="a3"/>
        <w:ind w:leftChars="0" w:left="360"/>
      </w:pPr>
      <w:r>
        <w:rPr>
          <w:rFonts w:hint="eastAsia"/>
        </w:rPr>
        <w:t>Originator IP: all-nets</w:t>
      </w:r>
    </w:p>
    <w:p w:rsidR="00D851C1" w:rsidRDefault="00D851C1" w:rsidP="00D851C1">
      <w:pPr>
        <w:pStyle w:val="a3"/>
        <w:ind w:leftChars="0" w:left="360"/>
      </w:pPr>
      <w:r>
        <w:rPr>
          <w:rFonts w:hint="eastAsia"/>
        </w:rPr>
        <w:t xml:space="preserve">Terminator IP: </w:t>
      </w:r>
      <w:proofErr w:type="spellStart"/>
      <w:r>
        <w:rPr>
          <w:rFonts w:hint="eastAsia"/>
        </w:rPr>
        <w:t>PPPOE_ip</w:t>
      </w:r>
      <w:proofErr w:type="spellEnd"/>
    </w:p>
    <w:p w:rsidR="00997802" w:rsidRDefault="00997802">
      <w:r>
        <w:rPr>
          <w:rFonts w:hint="eastAsia"/>
          <w:noProof/>
        </w:rPr>
        <w:drawing>
          <wp:inline distT="0" distB="0" distL="0" distR="0">
            <wp:extent cx="5274310" cy="2981960"/>
            <wp:effectExtent l="0" t="0" r="2540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02" w:rsidRDefault="00997802"/>
    <w:p w:rsidR="00997802" w:rsidRDefault="00997802">
      <w:r>
        <w:rPr>
          <w:rFonts w:hint="eastAsia"/>
          <w:noProof/>
        </w:rPr>
        <w:drawing>
          <wp:inline distT="0" distB="0" distL="0" distR="0">
            <wp:extent cx="5274310" cy="3350260"/>
            <wp:effectExtent l="0" t="0" r="2540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02" w:rsidRDefault="00997802"/>
    <w:p w:rsidR="00D851C1" w:rsidRDefault="00D851C1"/>
    <w:p w:rsidR="00D851C1" w:rsidRDefault="00D851C1"/>
    <w:p w:rsidR="00D851C1" w:rsidRDefault="00D851C1"/>
    <w:p w:rsidR="00997802" w:rsidRDefault="00D851C1" w:rsidP="00D851C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Add 2 IP rules for SSL VPN user.</w:t>
      </w:r>
    </w:p>
    <w:p w:rsidR="00997802" w:rsidRDefault="00997802">
      <w:r>
        <w:rPr>
          <w:rFonts w:hint="eastAsia"/>
          <w:noProof/>
        </w:rPr>
        <w:drawing>
          <wp:inline distT="0" distB="0" distL="0" distR="0">
            <wp:extent cx="5274310" cy="1424940"/>
            <wp:effectExtent l="0" t="0" r="2540" b="381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02" w:rsidRDefault="00997802"/>
    <w:p w:rsidR="00997802" w:rsidRDefault="00997802"/>
    <w:p w:rsidR="00997802" w:rsidRDefault="00D851C1" w:rsidP="00D851C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You can use SSL VPN client to connect DFL.</w:t>
      </w:r>
    </w:p>
    <w:p w:rsidR="00D851C1" w:rsidRDefault="00D851C1" w:rsidP="00D851C1">
      <w:pPr>
        <w:pStyle w:val="a3"/>
        <w:ind w:leftChars="0" w:left="360"/>
      </w:pPr>
    </w:p>
    <w:p w:rsidR="00997802" w:rsidRDefault="00997802"/>
    <w:p w:rsidR="00997802" w:rsidRDefault="00997802"/>
    <w:p w:rsidR="009C2097" w:rsidRDefault="00D851C1">
      <w:r>
        <w:rPr>
          <w:rFonts w:hint="eastAsia"/>
        </w:rPr>
        <w:t xml:space="preserve">                               END</w:t>
      </w:r>
    </w:p>
    <w:sectPr w:rsidR="009C20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B5380"/>
    <w:multiLevelType w:val="hybridMultilevel"/>
    <w:tmpl w:val="C6705646"/>
    <w:lvl w:ilvl="0" w:tplc="B9AC6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A96F61"/>
    <w:multiLevelType w:val="hybridMultilevel"/>
    <w:tmpl w:val="4D2C2218"/>
    <w:lvl w:ilvl="0" w:tplc="C7F0DC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AF6399"/>
    <w:multiLevelType w:val="hybridMultilevel"/>
    <w:tmpl w:val="1B444466"/>
    <w:lvl w:ilvl="0" w:tplc="EE56E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07"/>
    <w:rsid w:val="00203C73"/>
    <w:rsid w:val="0027437F"/>
    <w:rsid w:val="00997802"/>
    <w:rsid w:val="009C2097"/>
    <w:rsid w:val="00BF74CC"/>
    <w:rsid w:val="00C14807"/>
    <w:rsid w:val="00D851C1"/>
    <w:rsid w:val="00DA1160"/>
    <w:rsid w:val="00E7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80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97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78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80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97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78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 Wang</cp:lastModifiedBy>
  <cp:revision>3</cp:revision>
  <dcterms:created xsi:type="dcterms:W3CDTF">2011-11-15T03:03:00Z</dcterms:created>
  <dcterms:modified xsi:type="dcterms:W3CDTF">2012-01-30T02:40:00Z</dcterms:modified>
</cp:coreProperties>
</file>